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7C0" w:rsidRPr="001767C0" w:rsidRDefault="001767C0" w:rsidP="001767C0">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1767C0">
        <w:rPr>
          <w:rFonts w:ascii="Arial" w:eastAsia="Times New Roman" w:hAnsi="Arial" w:cs="Arial"/>
          <w:b/>
          <w:bCs/>
          <w:color w:val="000000"/>
          <w:kern w:val="36"/>
          <w:sz w:val="48"/>
          <w:szCs w:val="48"/>
        </w:rPr>
        <w:t xml:space="preserve">Format of Affidavit for and on behalf of the Complainant by way of evidence in case of Criminal Complaint Under section </w:t>
      </w:r>
      <w:r w:rsidR="00E2433C" w:rsidRPr="001767C0">
        <w:rPr>
          <w:rFonts w:ascii="Arial" w:eastAsia="Times New Roman" w:hAnsi="Arial" w:cs="Arial"/>
          <w:b/>
          <w:bCs/>
          <w:color w:val="000000"/>
          <w:kern w:val="36"/>
          <w:sz w:val="48"/>
          <w:szCs w:val="48"/>
        </w:rPr>
        <w:t>138 of Negotiable Instruments Act</w:t>
      </w:r>
      <w:bookmarkStart w:id="0" w:name="_GoBack"/>
      <w:bookmarkEnd w:id="0"/>
      <w:r w:rsidRPr="001767C0">
        <w:rPr>
          <w:rFonts w:ascii="Arial" w:eastAsia="Times New Roman" w:hAnsi="Arial" w:cs="Arial"/>
          <w:b/>
          <w:bCs/>
          <w:color w:val="000000"/>
          <w:kern w:val="36"/>
          <w:sz w:val="48"/>
          <w:szCs w:val="48"/>
        </w:rPr>
        <w:t>.</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In some courts at the time of filing criminal complaint under section 138 of Negotiable Instruments Act (read with section 141 in case of Companies) against return of </w:t>
      </w:r>
      <w:proofErr w:type="spellStart"/>
      <w:r w:rsidRPr="001767C0">
        <w:rPr>
          <w:rFonts w:ascii="Verdana" w:eastAsia="Times New Roman" w:hAnsi="Verdana" w:cs="Times New Roman"/>
          <w:color w:val="000000"/>
          <w:sz w:val="26"/>
          <w:szCs w:val="26"/>
        </w:rPr>
        <w:t>cheque</w:t>
      </w:r>
      <w:proofErr w:type="spellEnd"/>
      <w:r w:rsidRPr="001767C0">
        <w:rPr>
          <w:rFonts w:ascii="Verdana" w:eastAsia="Times New Roman" w:hAnsi="Verdana" w:cs="Times New Roman"/>
          <w:color w:val="000000"/>
          <w:sz w:val="26"/>
          <w:szCs w:val="26"/>
        </w:rPr>
        <w:t xml:space="preserve">, an affidavit regarding evidence needs to be filed by the complainant (Not in all courts). Format of complaint </w:t>
      </w:r>
      <w:proofErr w:type="spellStart"/>
      <w:r w:rsidRPr="001767C0">
        <w:rPr>
          <w:rFonts w:ascii="Verdana" w:eastAsia="Times New Roman" w:hAnsi="Verdana" w:cs="Times New Roman"/>
          <w:color w:val="000000"/>
          <w:sz w:val="26"/>
          <w:szCs w:val="26"/>
        </w:rPr>
        <w:t>s</w:t>
      </w:r>
      <w:proofErr w:type="spellEnd"/>
      <w:r w:rsidRPr="001767C0">
        <w:rPr>
          <w:rFonts w:ascii="Verdana" w:eastAsia="Times New Roman" w:hAnsi="Verdana" w:cs="Times New Roman"/>
          <w:color w:val="000000"/>
          <w:sz w:val="26"/>
          <w:szCs w:val="26"/>
        </w:rPr>
        <w:t xml:space="preserve"> given here under.</w:t>
      </w:r>
    </w:p>
    <w:p w:rsidR="001767C0" w:rsidRPr="001767C0" w:rsidRDefault="001767C0" w:rsidP="001767C0">
      <w:pPr>
        <w:spacing w:after="0" w:line="240" w:lineRule="auto"/>
        <w:rPr>
          <w:rFonts w:ascii="Times New Roman" w:eastAsia="Times New Roman" w:hAnsi="Times New Roman" w:cs="Times New Roman"/>
          <w:sz w:val="24"/>
          <w:szCs w:val="24"/>
        </w:rPr>
      </w:pPr>
      <w:r w:rsidRPr="001767C0">
        <w:rPr>
          <w:rFonts w:ascii="Verdana" w:eastAsia="Times New Roman" w:hAnsi="Verdana" w:cs="Times New Roman"/>
          <w:color w:val="000000"/>
          <w:sz w:val="26"/>
          <w:szCs w:val="26"/>
        </w:rP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b/>
          <w:bCs/>
          <w:color w:val="000000"/>
          <w:sz w:val="26"/>
          <w:szCs w:val="26"/>
        </w:rPr>
        <w:t>Draft Format of Evidence by way of affidavit for and on behalf of the Complainant (Not necessary in some courts)</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IN THE COURT OF _____________________________</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COMPLAINT NO. ___________ OF 20__</w:t>
      </w:r>
      <w:r w:rsidRPr="001767C0">
        <w:rPr>
          <w:rFonts w:ascii="Verdana" w:eastAsia="Times New Roman" w:hAnsi="Verdana" w:cs="Times New Roman"/>
          <w:color w:val="000000"/>
          <w:sz w:val="26"/>
          <w:szCs w:val="26"/>
        </w:rPr>
        <w:b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IN THE MATTER OF:</w:t>
      </w:r>
      <w:r w:rsidRPr="001767C0">
        <w:rPr>
          <w:rFonts w:ascii="Verdana" w:eastAsia="Times New Roman" w:hAnsi="Verdana" w:cs="Times New Roman"/>
          <w:color w:val="000000"/>
          <w:sz w:val="26"/>
          <w:szCs w:val="26"/>
        </w:rPr>
        <w:br/>
        <w:t>Mr. _______________</w:t>
      </w:r>
      <w:r w:rsidRPr="001767C0">
        <w:rPr>
          <w:rFonts w:ascii="Verdana" w:eastAsia="Times New Roman" w:hAnsi="Verdana" w:cs="Times New Roman"/>
          <w:color w:val="000000"/>
          <w:sz w:val="26"/>
          <w:szCs w:val="26"/>
        </w:rPr>
        <w:b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COMPLAINANT</w:t>
      </w:r>
      <w:r w:rsidRPr="001767C0">
        <w:rPr>
          <w:rFonts w:ascii="Verdana" w:eastAsia="Times New Roman" w:hAnsi="Verdana" w:cs="Times New Roman"/>
          <w:color w:val="000000"/>
          <w:sz w:val="26"/>
          <w:szCs w:val="26"/>
        </w:rPr>
        <w:b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VERSUS</w:t>
      </w:r>
      <w:r w:rsidRPr="001767C0">
        <w:rPr>
          <w:rFonts w:ascii="Verdana" w:eastAsia="Times New Roman" w:hAnsi="Verdana" w:cs="Times New Roman"/>
          <w:color w:val="000000"/>
          <w:sz w:val="26"/>
          <w:szCs w:val="26"/>
        </w:rPr>
        <w:b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Mr. ________________</w:t>
      </w:r>
      <w:r w:rsidRPr="001767C0">
        <w:rPr>
          <w:rFonts w:ascii="Verdana" w:eastAsia="Times New Roman" w:hAnsi="Verdana" w:cs="Times New Roman"/>
          <w:color w:val="000000"/>
          <w:sz w:val="26"/>
          <w:szCs w:val="26"/>
        </w:rPr>
        <w:b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ACCUSED</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b/>
          <w:bCs/>
          <w:color w:val="000000"/>
          <w:sz w:val="26"/>
          <w:szCs w:val="26"/>
        </w:rPr>
        <w:lastRenderedPageBreak/>
        <w:t>EVIDENCE BY WAY OF AFFIDAVIT FOR AND ON BEHALF OF THE COMPLAINANT</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br/>
        <w:t>Affidavit of Mr. __________________ aged ____years, the resident of ______________________________.</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the above named deponent, on solemn oath do hereby state, declare and affirm as under:</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That I am the Complainant and am competent to file the present Complaint before this Hon'ble Court.</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That I say the Complainant had extended credit facility of </w:t>
      </w:r>
      <w:proofErr w:type="spellStart"/>
      <w:proofErr w:type="gramStart"/>
      <w:r w:rsidRPr="001767C0">
        <w:rPr>
          <w:rFonts w:ascii="Verdana" w:eastAsia="Times New Roman" w:hAnsi="Verdana" w:cs="Times New Roman"/>
          <w:color w:val="000000"/>
          <w:sz w:val="26"/>
          <w:szCs w:val="26"/>
        </w:rPr>
        <w:t>Rs</w:t>
      </w:r>
      <w:proofErr w:type="spellEnd"/>
      <w:r w:rsidRPr="001767C0">
        <w:rPr>
          <w:rFonts w:ascii="Verdana" w:eastAsia="Times New Roman" w:hAnsi="Verdana" w:cs="Times New Roman"/>
          <w:color w:val="000000"/>
          <w:sz w:val="26"/>
          <w:szCs w:val="26"/>
        </w:rPr>
        <w:t>._</w:t>
      </w:r>
      <w:proofErr w:type="gramEnd"/>
      <w:r w:rsidRPr="001767C0">
        <w:rPr>
          <w:rFonts w:ascii="Verdana" w:eastAsia="Times New Roman" w:hAnsi="Verdana" w:cs="Times New Roman"/>
          <w:color w:val="000000"/>
          <w:sz w:val="26"/>
          <w:szCs w:val="26"/>
        </w:rPr>
        <w:t xml:space="preserve">__________ /- to the Accused. The said credit facility was repayable as per the </w:t>
      </w:r>
      <w:proofErr w:type="spellStart"/>
      <w:r w:rsidRPr="001767C0">
        <w:rPr>
          <w:rFonts w:ascii="Verdana" w:eastAsia="Times New Roman" w:hAnsi="Verdana" w:cs="Times New Roman"/>
          <w:color w:val="000000"/>
          <w:sz w:val="26"/>
          <w:szCs w:val="26"/>
        </w:rPr>
        <w:t>cheques</w:t>
      </w:r>
      <w:proofErr w:type="spellEnd"/>
      <w:r w:rsidRPr="001767C0">
        <w:rPr>
          <w:rFonts w:ascii="Verdana" w:eastAsia="Times New Roman" w:hAnsi="Verdana" w:cs="Times New Roman"/>
          <w:color w:val="000000"/>
          <w:sz w:val="26"/>
          <w:szCs w:val="26"/>
        </w:rPr>
        <w:t xml:space="preserve"> issued by the Accused.</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I say that the Accused had issued </w:t>
      </w:r>
      <w:proofErr w:type="spellStart"/>
      <w:r w:rsidRPr="001767C0">
        <w:rPr>
          <w:rFonts w:ascii="Verdana" w:eastAsia="Times New Roman" w:hAnsi="Verdana" w:cs="Times New Roman"/>
          <w:color w:val="000000"/>
          <w:sz w:val="26"/>
          <w:szCs w:val="26"/>
        </w:rPr>
        <w:t>Cheque</w:t>
      </w:r>
      <w:proofErr w:type="spellEnd"/>
      <w:r w:rsidRPr="001767C0">
        <w:rPr>
          <w:rFonts w:ascii="Verdana" w:eastAsia="Times New Roman" w:hAnsi="Verdana" w:cs="Times New Roman"/>
          <w:color w:val="000000"/>
          <w:sz w:val="26"/>
          <w:szCs w:val="26"/>
        </w:rPr>
        <w:t xml:space="preserve"> No. ___________dated _____________for </w:t>
      </w:r>
      <w:proofErr w:type="spellStart"/>
      <w:r w:rsidRPr="001767C0">
        <w:rPr>
          <w:rFonts w:ascii="Verdana" w:eastAsia="Times New Roman" w:hAnsi="Verdana" w:cs="Times New Roman"/>
          <w:color w:val="000000"/>
          <w:sz w:val="26"/>
          <w:szCs w:val="26"/>
        </w:rPr>
        <w:t>Rs</w:t>
      </w:r>
      <w:proofErr w:type="spellEnd"/>
      <w:r w:rsidRPr="001767C0">
        <w:rPr>
          <w:rFonts w:ascii="Verdana" w:eastAsia="Times New Roman" w:hAnsi="Verdana" w:cs="Times New Roman"/>
          <w:color w:val="000000"/>
          <w:sz w:val="26"/>
          <w:szCs w:val="26"/>
        </w:rPr>
        <w:t xml:space="preserve">. ________________, drawn on ______________ in my </w:t>
      </w:r>
      <w:proofErr w:type="spellStart"/>
      <w:r w:rsidRPr="001767C0">
        <w:rPr>
          <w:rFonts w:ascii="Verdana" w:eastAsia="Times New Roman" w:hAnsi="Verdana" w:cs="Times New Roman"/>
          <w:color w:val="000000"/>
          <w:sz w:val="26"/>
          <w:szCs w:val="26"/>
        </w:rPr>
        <w:t>favour</w:t>
      </w:r>
      <w:proofErr w:type="spellEnd"/>
      <w:r w:rsidRPr="001767C0">
        <w:rPr>
          <w:rFonts w:ascii="Verdana" w:eastAsia="Times New Roman" w:hAnsi="Verdana" w:cs="Times New Roman"/>
          <w:color w:val="000000"/>
          <w:sz w:val="26"/>
          <w:szCs w:val="26"/>
        </w:rPr>
        <w:t xml:space="preserve"> towards discharge of his above said liability. The above </w:t>
      </w:r>
      <w:proofErr w:type="spellStart"/>
      <w:r w:rsidRPr="001767C0">
        <w:rPr>
          <w:rFonts w:ascii="Verdana" w:eastAsia="Times New Roman" w:hAnsi="Verdana" w:cs="Times New Roman"/>
          <w:color w:val="000000"/>
          <w:sz w:val="26"/>
          <w:szCs w:val="26"/>
        </w:rPr>
        <w:t>cheque</w:t>
      </w:r>
      <w:proofErr w:type="spellEnd"/>
      <w:r w:rsidRPr="001767C0">
        <w:rPr>
          <w:rFonts w:ascii="Verdana" w:eastAsia="Times New Roman" w:hAnsi="Verdana" w:cs="Times New Roman"/>
          <w:color w:val="000000"/>
          <w:sz w:val="26"/>
          <w:szCs w:val="26"/>
        </w:rPr>
        <w:t xml:space="preserve"> was drawn on </w:t>
      </w:r>
      <w:proofErr w:type="spellStart"/>
      <w:r w:rsidRPr="001767C0">
        <w:rPr>
          <w:rFonts w:ascii="Verdana" w:eastAsia="Times New Roman" w:hAnsi="Verdana" w:cs="Times New Roman"/>
          <w:color w:val="000000"/>
          <w:sz w:val="26"/>
          <w:szCs w:val="26"/>
        </w:rPr>
        <w:t>cheques</w:t>
      </w:r>
      <w:proofErr w:type="spellEnd"/>
      <w:r w:rsidRPr="001767C0">
        <w:rPr>
          <w:rFonts w:ascii="Verdana" w:eastAsia="Times New Roman" w:hAnsi="Verdana" w:cs="Times New Roman"/>
          <w:color w:val="000000"/>
          <w:sz w:val="26"/>
          <w:szCs w:val="26"/>
        </w:rPr>
        <w:t xml:space="preserve"> drawn ______________________ is exhibited as EX CW1/A.</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I say that the above </w:t>
      </w:r>
      <w:proofErr w:type="spellStart"/>
      <w:r w:rsidRPr="001767C0">
        <w:rPr>
          <w:rFonts w:ascii="Verdana" w:eastAsia="Times New Roman" w:hAnsi="Verdana" w:cs="Times New Roman"/>
          <w:color w:val="000000"/>
          <w:sz w:val="26"/>
          <w:szCs w:val="26"/>
        </w:rPr>
        <w:t>cheques</w:t>
      </w:r>
      <w:proofErr w:type="spellEnd"/>
      <w:r w:rsidRPr="001767C0">
        <w:rPr>
          <w:rFonts w:ascii="Verdana" w:eastAsia="Times New Roman" w:hAnsi="Verdana" w:cs="Times New Roman"/>
          <w:color w:val="000000"/>
          <w:sz w:val="26"/>
          <w:szCs w:val="26"/>
        </w:rPr>
        <w:t xml:space="preserve">, on presentation, was </w:t>
      </w:r>
      <w:proofErr w:type="spellStart"/>
      <w:r w:rsidRPr="001767C0">
        <w:rPr>
          <w:rFonts w:ascii="Verdana" w:eastAsia="Times New Roman" w:hAnsi="Verdana" w:cs="Times New Roman"/>
          <w:color w:val="000000"/>
          <w:sz w:val="26"/>
          <w:szCs w:val="26"/>
        </w:rPr>
        <w:t>dishonoured</w:t>
      </w:r>
      <w:proofErr w:type="spellEnd"/>
      <w:r w:rsidRPr="001767C0">
        <w:rPr>
          <w:rFonts w:ascii="Verdana" w:eastAsia="Times New Roman" w:hAnsi="Verdana" w:cs="Times New Roman"/>
          <w:color w:val="000000"/>
          <w:sz w:val="26"/>
          <w:szCs w:val="26"/>
        </w:rPr>
        <w:t xml:space="preserve"> by the bank of the Accused vide returning memo dated ____________stating the reason to be "Funds Insufficient". The said Returning Memo is exhibited as EX- CW1/B.</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I say that on account of the dishonor of the said </w:t>
      </w:r>
      <w:proofErr w:type="spellStart"/>
      <w:r w:rsidRPr="001767C0">
        <w:rPr>
          <w:rFonts w:ascii="Verdana" w:eastAsia="Times New Roman" w:hAnsi="Verdana" w:cs="Times New Roman"/>
          <w:color w:val="000000"/>
          <w:sz w:val="26"/>
          <w:szCs w:val="26"/>
        </w:rPr>
        <w:t>cheques</w:t>
      </w:r>
      <w:proofErr w:type="spellEnd"/>
      <w:r w:rsidRPr="001767C0">
        <w:rPr>
          <w:rFonts w:ascii="Verdana" w:eastAsia="Times New Roman" w:hAnsi="Verdana" w:cs="Times New Roman"/>
          <w:color w:val="000000"/>
          <w:sz w:val="26"/>
          <w:szCs w:val="26"/>
        </w:rPr>
        <w:t>, the complainant had served a legal notice dated _____________upon the accused person. A Copy of the notice is exhibited as EX CW1/C. The Postal Receipt exhibited as EX-CW1/D.</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xml:space="preserve">I say that consequent to the </w:t>
      </w:r>
      <w:proofErr w:type="spellStart"/>
      <w:r w:rsidRPr="001767C0">
        <w:rPr>
          <w:rFonts w:ascii="Verdana" w:eastAsia="Times New Roman" w:hAnsi="Verdana" w:cs="Times New Roman"/>
          <w:color w:val="000000"/>
          <w:sz w:val="26"/>
          <w:szCs w:val="26"/>
        </w:rPr>
        <w:t>non payment</w:t>
      </w:r>
      <w:proofErr w:type="spellEnd"/>
      <w:r w:rsidRPr="001767C0">
        <w:rPr>
          <w:rFonts w:ascii="Verdana" w:eastAsia="Times New Roman" w:hAnsi="Verdana" w:cs="Times New Roman"/>
          <w:color w:val="000000"/>
          <w:sz w:val="26"/>
          <w:szCs w:val="26"/>
        </w:rPr>
        <w:t xml:space="preserve"> of the </w:t>
      </w:r>
      <w:proofErr w:type="spellStart"/>
      <w:r w:rsidRPr="001767C0">
        <w:rPr>
          <w:rFonts w:ascii="Verdana" w:eastAsia="Times New Roman" w:hAnsi="Verdana" w:cs="Times New Roman"/>
          <w:color w:val="000000"/>
          <w:sz w:val="26"/>
          <w:szCs w:val="26"/>
        </w:rPr>
        <w:t>cheques</w:t>
      </w:r>
      <w:proofErr w:type="spellEnd"/>
      <w:r w:rsidRPr="001767C0">
        <w:rPr>
          <w:rFonts w:ascii="Verdana" w:eastAsia="Times New Roman" w:hAnsi="Verdana" w:cs="Times New Roman"/>
          <w:color w:val="000000"/>
          <w:sz w:val="26"/>
          <w:szCs w:val="26"/>
        </w:rPr>
        <w:t xml:space="preserve"> amount so demanded by the complainant within the statutory period, the Complainant has filed the present complaint, which is well within limitation. The limitation document is exhibited as EX CW1/E.</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the complainant not filed any complaint in any other court which is pending in respect of the transaction involved in the present matter.</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in view of the facts the accused be summoned and tried as per law.</w:t>
      </w:r>
    </w:p>
    <w:p w:rsidR="001767C0" w:rsidRPr="001767C0" w:rsidRDefault="001767C0"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I say that I close my pre-summoning evidence.</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lastRenderedPageBreak/>
        <w:t>DEPONENT</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VERIFICATION</w:t>
      </w:r>
      <w:r w:rsidRPr="001767C0">
        <w:rPr>
          <w:rFonts w:ascii="Verdana" w:eastAsia="Times New Roman" w:hAnsi="Verdana" w:cs="Times New Roman"/>
          <w:color w:val="000000"/>
          <w:sz w:val="26"/>
          <w:szCs w:val="26"/>
        </w:rPr>
        <w:br/>
        <w:t>Verified at New Delhi on this _____day of ______2013, that the contents of the above affidavit are true and correct to the best of my knowledge and belief based on the records maintained by the Institute in normal course of business. No part of it is false and nothing material has been concealed therefrom.</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rsidR="001767C0" w:rsidRPr="001767C0" w:rsidRDefault="001767C0"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DEPONENT</w:t>
      </w:r>
    </w:p>
    <w:p w:rsidR="007B4C0F" w:rsidRDefault="007B4C0F"/>
    <w:sectPr w:rsidR="007B4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65438"/>
    <w:multiLevelType w:val="multilevel"/>
    <w:tmpl w:val="7214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C0"/>
    <w:rsid w:val="001767C0"/>
    <w:rsid w:val="007B4C0F"/>
    <w:rsid w:val="00E2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2A451-FD7A-46DD-9A38-2FB07CE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6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6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2020-10-12T12:36:00Z</dcterms:created>
  <dcterms:modified xsi:type="dcterms:W3CDTF">2020-10-12T13:01:00Z</dcterms:modified>
</cp:coreProperties>
</file>